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46" w:rsidRDefault="00301BDB" w:rsidP="007C61C2">
      <w:pPr>
        <w:pStyle w:val="af"/>
        <w:jc w:val="center"/>
      </w:pPr>
      <w:r>
        <w:rPr>
          <w:noProof/>
          <w:lang w:eastAsia="ru-RU"/>
        </w:rPr>
        <w:drawing>
          <wp:inline distT="0" distB="0" distL="0" distR="0">
            <wp:extent cx="5895975" cy="1266825"/>
            <wp:effectExtent l="0" t="0" r="9525" b="9525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91E" w:rsidRDefault="00BB291E" w:rsidP="00305B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Коммерческое предложение.</w:t>
      </w:r>
    </w:p>
    <w:p w:rsidR="007F3069" w:rsidRDefault="007F3069" w:rsidP="00305B56">
      <w:pPr>
        <w:jc w:val="center"/>
        <w:rPr>
          <w:noProof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Сыроизготовитель</w:t>
      </w:r>
      <w:r w:rsidR="00BB031D">
        <w:rPr>
          <w:rFonts w:ascii="Times New Roman" w:hAnsi="Times New Roman"/>
          <w:b/>
          <w:sz w:val="24"/>
          <w:szCs w:val="24"/>
        </w:rPr>
        <w:t xml:space="preserve"> </w:t>
      </w:r>
      <w:r w:rsidR="005E6A14">
        <w:rPr>
          <w:rFonts w:ascii="Times New Roman" w:hAnsi="Times New Roman"/>
          <w:b/>
          <w:sz w:val="24"/>
          <w:szCs w:val="24"/>
        </w:rPr>
        <w:t>1</w:t>
      </w:r>
      <w:r w:rsidR="00E6119E">
        <w:rPr>
          <w:rFonts w:ascii="Times New Roman" w:hAnsi="Times New Roman"/>
          <w:b/>
          <w:sz w:val="24"/>
          <w:szCs w:val="24"/>
        </w:rPr>
        <w:t>00</w:t>
      </w:r>
      <w:r w:rsidR="00BB291E">
        <w:rPr>
          <w:rFonts w:ascii="Times New Roman" w:hAnsi="Times New Roman"/>
          <w:b/>
          <w:sz w:val="24"/>
          <w:szCs w:val="24"/>
        </w:rPr>
        <w:t xml:space="preserve"> </w:t>
      </w:r>
      <w:r w:rsidR="00E6119E">
        <w:rPr>
          <w:rFonts w:ascii="Times New Roman" w:hAnsi="Times New Roman"/>
          <w:b/>
          <w:sz w:val="24"/>
          <w:szCs w:val="24"/>
        </w:rPr>
        <w:t>л</w:t>
      </w:r>
      <w:r w:rsidR="00BB291E">
        <w:rPr>
          <w:rFonts w:ascii="Times New Roman" w:hAnsi="Times New Roman"/>
          <w:b/>
          <w:sz w:val="24"/>
          <w:szCs w:val="24"/>
        </w:rPr>
        <w:t>итров.</w:t>
      </w:r>
    </w:p>
    <w:p w:rsidR="009E5823" w:rsidRDefault="007F3069" w:rsidP="00305B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8F87D0F" wp14:editId="69F32482">
            <wp:extent cx="2800350" cy="4095750"/>
            <wp:effectExtent l="0" t="0" r="0" b="0"/>
            <wp:docPr id="3" name="Рисунок 3" descr="\\Otdel-k-pc\обмен\Обмен Менеджеров\Фотографии\фото обработанные\сыроварня\DSC_10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Otdel-k-pc\обмен\Обмен Менеджеров\Фотографии\фото обработанные\сыроварня\DSC_108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32" t="8310" r="24973" b="2412"/>
                    <a:stretch/>
                  </pic:blipFill>
                  <pic:spPr bwMode="auto">
                    <a:xfrm>
                      <a:off x="0" y="0"/>
                      <a:ext cx="28003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291E">
        <w:rPr>
          <w:rFonts w:ascii="Times New Roman" w:hAnsi="Times New Roman"/>
          <w:b/>
          <w:sz w:val="24"/>
          <w:szCs w:val="24"/>
        </w:rPr>
        <w:t>*фото условное</w:t>
      </w:r>
    </w:p>
    <w:p w:rsidR="00C570CB" w:rsidRDefault="00E97507" w:rsidP="00E224EF">
      <w:pPr>
        <w:pStyle w:val="af"/>
        <w:jc w:val="center"/>
        <w:rPr>
          <w:b/>
        </w:rPr>
      </w:pPr>
      <w:r>
        <w:rPr>
          <w:b/>
        </w:rPr>
        <w:t>Особенности:</w:t>
      </w:r>
    </w:p>
    <w:p w:rsidR="00840AF9" w:rsidRPr="00C570CB" w:rsidRDefault="00E97507" w:rsidP="00305B56">
      <w:pPr>
        <w:pStyle w:val="ae"/>
        <w:numPr>
          <w:ilvl w:val="0"/>
          <w:numId w:val="2"/>
        </w:numPr>
        <w:spacing w:after="200" w:line="276" w:lineRule="auto"/>
        <w:rPr>
          <w:rFonts w:asciiTheme="minorHAnsi" w:hAnsiTheme="minorHAnsi"/>
        </w:rPr>
      </w:pPr>
      <w:r w:rsidRPr="00305B56">
        <w:rPr>
          <w:rFonts w:asciiTheme="minorHAnsi" w:hAnsiTheme="minorHAnsi"/>
          <w:b/>
        </w:rPr>
        <w:t xml:space="preserve">- </w:t>
      </w:r>
      <w:r w:rsidR="007774CE" w:rsidRPr="00305B56">
        <w:rPr>
          <w:rFonts w:asciiTheme="minorHAnsi" w:hAnsiTheme="minorHAnsi"/>
        </w:rPr>
        <w:t>Теплоизоляция пастеризато</w:t>
      </w:r>
      <w:r w:rsidR="00840AF9" w:rsidRPr="00305B56">
        <w:rPr>
          <w:rFonts w:asciiTheme="minorHAnsi" w:hAnsiTheme="minorHAnsi"/>
        </w:rPr>
        <w:t xml:space="preserve">ров – вспененный </w:t>
      </w:r>
      <w:proofErr w:type="spellStart"/>
      <w:r w:rsidR="00840AF9" w:rsidRPr="00305B56">
        <w:rPr>
          <w:rFonts w:asciiTheme="minorHAnsi" w:hAnsiTheme="minorHAnsi"/>
        </w:rPr>
        <w:t>пенополиуретан</w:t>
      </w:r>
      <w:proofErr w:type="spellEnd"/>
      <w:r w:rsidR="00916D2E" w:rsidRPr="00305B56">
        <w:rPr>
          <w:rFonts w:asciiTheme="minorHAnsi" w:hAnsiTheme="minorHAnsi"/>
        </w:rPr>
        <w:t xml:space="preserve"> </w:t>
      </w:r>
      <w:r w:rsidR="00916D2E" w:rsidRPr="00305B56">
        <w:rPr>
          <w:rFonts w:asciiTheme="minorHAnsi" w:hAnsiTheme="minorHAnsi"/>
          <w:b/>
        </w:rPr>
        <w:t xml:space="preserve">экономия </w:t>
      </w:r>
      <w:proofErr w:type="spellStart"/>
      <w:proofErr w:type="gramStart"/>
      <w:r w:rsidR="00916D2E" w:rsidRPr="00305B56">
        <w:rPr>
          <w:rFonts w:asciiTheme="minorHAnsi" w:hAnsiTheme="minorHAnsi"/>
          <w:b/>
        </w:rPr>
        <w:t>эл.энергии</w:t>
      </w:r>
      <w:proofErr w:type="spellEnd"/>
      <w:proofErr w:type="gramEnd"/>
      <w:r w:rsidR="00916D2E" w:rsidRPr="00305B56">
        <w:rPr>
          <w:rFonts w:asciiTheme="minorHAnsi" w:hAnsiTheme="minorHAnsi"/>
          <w:b/>
        </w:rPr>
        <w:t xml:space="preserve"> до 50%</w:t>
      </w:r>
    </w:p>
    <w:p w:rsidR="00C570CB" w:rsidRPr="009147EB" w:rsidRDefault="00C570CB" w:rsidP="00305B56">
      <w:pPr>
        <w:pStyle w:val="ae"/>
        <w:numPr>
          <w:ilvl w:val="0"/>
          <w:numId w:val="2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- Панельная</w:t>
      </w:r>
      <w:r w:rsidR="005E6A14">
        <w:rPr>
          <w:rFonts w:asciiTheme="minorHAnsi" w:hAnsiTheme="minorHAnsi"/>
          <w:b/>
        </w:rPr>
        <w:t>, либо водяная</w:t>
      </w:r>
      <w:r>
        <w:rPr>
          <w:rFonts w:asciiTheme="minorHAnsi" w:hAnsiTheme="minorHAnsi"/>
          <w:b/>
        </w:rPr>
        <w:t xml:space="preserve"> рубашка нагрева/охлаждения</w:t>
      </w:r>
    </w:p>
    <w:p w:rsidR="009147EB" w:rsidRPr="00305B56" w:rsidRDefault="009147EB" w:rsidP="00305B56">
      <w:pPr>
        <w:pStyle w:val="ae"/>
        <w:numPr>
          <w:ilvl w:val="0"/>
          <w:numId w:val="2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- Нагрев </w:t>
      </w:r>
      <w:proofErr w:type="spellStart"/>
      <w:r>
        <w:rPr>
          <w:rFonts w:asciiTheme="minorHAnsi" w:hAnsiTheme="minorHAnsi"/>
          <w:b/>
        </w:rPr>
        <w:t>ТЭНами</w:t>
      </w:r>
      <w:proofErr w:type="spellEnd"/>
      <w:r>
        <w:rPr>
          <w:rFonts w:asciiTheme="minorHAnsi" w:hAnsiTheme="minorHAnsi"/>
          <w:b/>
        </w:rPr>
        <w:t xml:space="preserve">. Мощность </w:t>
      </w:r>
      <w:r w:rsidR="005E6A14">
        <w:rPr>
          <w:rFonts w:asciiTheme="minorHAnsi" w:hAnsiTheme="minorHAnsi"/>
          <w:b/>
        </w:rPr>
        <w:t>12</w:t>
      </w:r>
      <w:r>
        <w:rPr>
          <w:rFonts w:asciiTheme="minorHAnsi" w:hAnsiTheme="minorHAnsi"/>
          <w:b/>
        </w:rPr>
        <w:t xml:space="preserve"> кВт</w:t>
      </w:r>
    </w:p>
    <w:p w:rsidR="007774CE" w:rsidRPr="00305B56" w:rsidRDefault="00840AF9" w:rsidP="00305B56">
      <w:pPr>
        <w:pStyle w:val="ae"/>
        <w:numPr>
          <w:ilvl w:val="0"/>
          <w:numId w:val="2"/>
        </w:numPr>
        <w:spacing w:after="200" w:line="276" w:lineRule="auto"/>
        <w:rPr>
          <w:rFonts w:asciiTheme="minorHAnsi" w:hAnsiTheme="minorHAnsi"/>
        </w:rPr>
      </w:pPr>
      <w:r w:rsidRPr="00305B56">
        <w:rPr>
          <w:rFonts w:asciiTheme="minorHAnsi" w:hAnsiTheme="minorHAnsi"/>
          <w:b/>
        </w:rPr>
        <w:t xml:space="preserve">- </w:t>
      </w:r>
      <w:r w:rsidR="007774CE" w:rsidRPr="00305B56">
        <w:rPr>
          <w:rFonts w:asciiTheme="minorHAnsi" w:hAnsiTheme="minorHAnsi"/>
        </w:rPr>
        <w:t xml:space="preserve">Внутренний бак выполнен полностью из пищевой нержавеющей стали </w:t>
      </w:r>
      <w:r w:rsidR="007774CE" w:rsidRPr="00305B56">
        <w:rPr>
          <w:rFonts w:asciiTheme="minorHAnsi" w:hAnsiTheme="minorHAnsi"/>
          <w:lang w:val="en-US"/>
        </w:rPr>
        <w:t>AISI</w:t>
      </w:r>
      <w:r w:rsidR="00304B08" w:rsidRPr="00305B56">
        <w:rPr>
          <w:rFonts w:asciiTheme="minorHAnsi" w:hAnsiTheme="minorHAnsi"/>
        </w:rPr>
        <w:t xml:space="preserve"> 304</w:t>
      </w:r>
      <w:r w:rsidR="007774CE" w:rsidRPr="00305B56">
        <w:rPr>
          <w:rFonts w:asciiTheme="minorHAnsi" w:hAnsiTheme="minorHAnsi"/>
        </w:rPr>
        <w:t xml:space="preserve"> 2мм.</w:t>
      </w:r>
    </w:p>
    <w:p w:rsidR="007774CE" w:rsidRPr="00305B56" w:rsidRDefault="00840AF9" w:rsidP="00305B56">
      <w:pPr>
        <w:pStyle w:val="ae"/>
        <w:numPr>
          <w:ilvl w:val="0"/>
          <w:numId w:val="2"/>
        </w:numPr>
        <w:spacing w:after="200" w:line="276" w:lineRule="auto"/>
        <w:rPr>
          <w:rFonts w:asciiTheme="minorHAnsi" w:hAnsiTheme="minorHAnsi"/>
        </w:rPr>
      </w:pPr>
      <w:r w:rsidRPr="00305B56">
        <w:rPr>
          <w:rFonts w:asciiTheme="minorHAnsi" w:hAnsiTheme="minorHAnsi"/>
        </w:rPr>
        <w:t xml:space="preserve">- </w:t>
      </w:r>
      <w:r w:rsidR="007774CE" w:rsidRPr="00305B56">
        <w:rPr>
          <w:rFonts w:asciiTheme="minorHAnsi" w:hAnsiTheme="minorHAnsi"/>
        </w:rPr>
        <w:t>Обшивка</w:t>
      </w:r>
      <w:r w:rsidR="00304B08" w:rsidRPr="00305B56">
        <w:rPr>
          <w:rFonts w:asciiTheme="minorHAnsi" w:hAnsiTheme="minorHAnsi"/>
        </w:rPr>
        <w:t>, регулируемые ножки</w:t>
      </w:r>
      <w:r w:rsidR="007774CE" w:rsidRPr="00305B56">
        <w:rPr>
          <w:rFonts w:asciiTheme="minorHAnsi" w:hAnsiTheme="minorHAnsi"/>
        </w:rPr>
        <w:t xml:space="preserve"> - нержавеющая сталь </w:t>
      </w:r>
      <w:r w:rsidR="007774CE" w:rsidRPr="00305B56">
        <w:rPr>
          <w:rFonts w:asciiTheme="minorHAnsi" w:hAnsiTheme="minorHAnsi"/>
          <w:lang w:val="en-US"/>
        </w:rPr>
        <w:t>AISI</w:t>
      </w:r>
      <w:r w:rsidR="007774CE" w:rsidRPr="00305B56">
        <w:rPr>
          <w:rFonts w:asciiTheme="minorHAnsi" w:hAnsiTheme="minorHAnsi"/>
        </w:rPr>
        <w:t xml:space="preserve"> 430 толщиной 1,5мм.</w:t>
      </w:r>
    </w:p>
    <w:p w:rsidR="00305B56" w:rsidRPr="009147EB" w:rsidRDefault="00840AF9" w:rsidP="009147EB">
      <w:pPr>
        <w:pStyle w:val="ae"/>
        <w:numPr>
          <w:ilvl w:val="0"/>
          <w:numId w:val="2"/>
        </w:numPr>
        <w:spacing w:after="200" w:line="276" w:lineRule="auto"/>
        <w:rPr>
          <w:rFonts w:asciiTheme="minorHAnsi" w:hAnsiTheme="minorHAnsi"/>
        </w:rPr>
      </w:pPr>
      <w:r w:rsidRPr="00305B56">
        <w:rPr>
          <w:rFonts w:asciiTheme="minorHAnsi" w:hAnsiTheme="minorHAnsi"/>
        </w:rPr>
        <w:t xml:space="preserve">- </w:t>
      </w:r>
      <w:r w:rsidR="00BC4246" w:rsidRPr="00305B56">
        <w:rPr>
          <w:rFonts w:asciiTheme="minorHAnsi" w:hAnsiTheme="minorHAnsi"/>
        </w:rPr>
        <w:t xml:space="preserve">Оснащен </w:t>
      </w:r>
      <w:r w:rsidR="009E5823">
        <w:rPr>
          <w:rFonts w:asciiTheme="minorHAnsi" w:hAnsiTheme="minorHAnsi"/>
        </w:rPr>
        <w:t>двумя накидными крышками</w:t>
      </w:r>
    </w:p>
    <w:p w:rsidR="009E5823" w:rsidRDefault="00305B56" w:rsidP="009E5823">
      <w:pPr>
        <w:pStyle w:val="ae"/>
        <w:numPr>
          <w:ilvl w:val="0"/>
          <w:numId w:val="2"/>
        </w:numPr>
        <w:spacing w:after="200" w:line="276" w:lineRule="auto"/>
        <w:rPr>
          <w:rFonts w:asciiTheme="minorHAnsi" w:hAnsiTheme="minorHAnsi"/>
        </w:rPr>
      </w:pPr>
      <w:r w:rsidRPr="009E5823">
        <w:rPr>
          <w:rFonts w:asciiTheme="minorHAnsi" w:hAnsiTheme="minorHAnsi"/>
        </w:rPr>
        <w:t xml:space="preserve">- </w:t>
      </w:r>
      <w:r w:rsidR="009E5823" w:rsidRPr="00E224EF">
        <w:rPr>
          <w:rFonts w:asciiTheme="minorHAnsi" w:hAnsiTheme="minorHAnsi"/>
          <w:b/>
        </w:rPr>
        <w:t>Увеличенный п</w:t>
      </w:r>
      <w:r w:rsidR="00C570CB" w:rsidRPr="00E224EF">
        <w:rPr>
          <w:rFonts w:asciiTheme="minorHAnsi" w:hAnsiTheme="minorHAnsi"/>
          <w:b/>
        </w:rPr>
        <w:t>атрубок слива</w:t>
      </w:r>
      <w:r w:rsidR="009E5823" w:rsidRPr="00E224EF">
        <w:rPr>
          <w:rFonts w:asciiTheme="minorHAnsi" w:hAnsiTheme="minorHAnsi"/>
          <w:b/>
        </w:rPr>
        <w:t xml:space="preserve"> ДУ80</w:t>
      </w:r>
      <w:r w:rsidR="00C570CB" w:rsidRPr="009E5823">
        <w:rPr>
          <w:rFonts w:asciiTheme="minorHAnsi" w:hAnsiTheme="minorHAnsi"/>
        </w:rPr>
        <w:t xml:space="preserve"> с дисковым затвором</w:t>
      </w:r>
      <w:r w:rsidR="009E5823" w:rsidRPr="009E5823">
        <w:rPr>
          <w:rFonts w:asciiTheme="minorHAnsi" w:hAnsiTheme="minorHAnsi"/>
        </w:rPr>
        <w:t xml:space="preserve"> для быстрого опорожнения</w:t>
      </w:r>
      <w:r w:rsidR="00C570CB" w:rsidRPr="009E5823">
        <w:rPr>
          <w:rFonts w:asciiTheme="minorHAnsi" w:hAnsiTheme="minorHAnsi"/>
        </w:rPr>
        <w:t xml:space="preserve"> </w:t>
      </w:r>
    </w:p>
    <w:p w:rsidR="007774CE" w:rsidRPr="009E5823" w:rsidRDefault="00840AF9" w:rsidP="009E5823">
      <w:pPr>
        <w:pStyle w:val="ae"/>
        <w:numPr>
          <w:ilvl w:val="0"/>
          <w:numId w:val="2"/>
        </w:numPr>
        <w:spacing w:after="200" w:line="276" w:lineRule="auto"/>
        <w:rPr>
          <w:rFonts w:asciiTheme="minorHAnsi" w:hAnsiTheme="minorHAnsi"/>
        </w:rPr>
      </w:pPr>
      <w:r w:rsidRPr="009E5823">
        <w:rPr>
          <w:rFonts w:asciiTheme="minorHAnsi" w:hAnsiTheme="minorHAnsi"/>
        </w:rPr>
        <w:t xml:space="preserve">- </w:t>
      </w:r>
      <w:r w:rsidR="009147EB">
        <w:rPr>
          <w:rFonts w:asciiTheme="minorHAnsi" w:hAnsiTheme="minorHAnsi"/>
        </w:rPr>
        <w:t xml:space="preserve">Флюгерная </w:t>
      </w:r>
      <w:r w:rsidR="00E224EF" w:rsidRPr="00E224EF">
        <w:rPr>
          <w:rFonts w:asciiTheme="minorHAnsi" w:hAnsiTheme="minorHAnsi"/>
          <w:b/>
        </w:rPr>
        <w:t>М</w:t>
      </w:r>
      <w:r w:rsidR="00BC4246" w:rsidRPr="00E224EF">
        <w:rPr>
          <w:rFonts w:asciiTheme="minorHAnsi" w:hAnsiTheme="minorHAnsi"/>
          <w:b/>
        </w:rPr>
        <w:t>ешалка</w:t>
      </w:r>
      <w:r w:rsidR="009147EB">
        <w:rPr>
          <w:rFonts w:asciiTheme="minorHAnsi" w:hAnsiTheme="minorHAnsi"/>
          <w:b/>
        </w:rPr>
        <w:t xml:space="preserve"> и Мешалка</w:t>
      </w:r>
      <w:r w:rsidR="00E224EF" w:rsidRPr="00E224EF">
        <w:rPr>
          <w:rFonts w:asciiTheme="minorHAnsi" w:hAnsiTheme="minorHAnsi"/>
          <w:b/>
        </w:rPr>
        <w:t xml:space="preserve"> типа Лира</w:t>
      </w:r>
      <w:r w:rsidR="007774CE" w:rsidRPr="00E224EF">
        <w:rPr>
          <w:rFonts w:asciiTheme="minorHAnsi" w:hAnsiTheme="minorHAnsi"/>
          <w:b/>
        </w:rPr>
        <w:t xml:space="preserve"> с </w:t>
      </w:r>
      <w:r w:rsidR="00E224EF" w:rsidRPr="00E224EF">
        <w:rPr>
          <w:rFonts w:asciiTheme="minorHAnsi" w:hAnsiTheme="minorHAnsi"/>
          <w:b/>
        </w:rPr>
        <w:t>усиленным</w:t>
      </w:r>
      <w:r w:rsidR="00E224EF">
        <w:rPr>
          <w:rFonts w:asciiTheme="minorHAnsi" w:hAnsiTheme="minorHAnsi"/>
        </w:rPr>
        <w:t xml:space="preserve"> </w:t>
      </w:r>
      <w:r w:rsidR="007774CE" w:rsidRPr="009E5823">
        <w:rPr>
          <w:rFonts w:asciiTheme="minorHAnsi" w:hAnsiTheme="minorHAnsi"/>
        </w:rPr>
        <w:t xml:space="preserve">Мотор-редуктором </w:t>
      </w:r>
      <w:r w:rsidR="007774CE" w:rsidRPr="009E5823">
        <w:rPr>
          <w:rFonts w:asciiTheme="minorHAnsi" w:hAnsiTheme="minorHAnsi"/>
          <w:lang w:val="en-US"/>
        </w:rPr>
        <w:t>NMRV</w:t>
      </w:r>
      <w:r w:rsidR="007774CE" w:rsidRPr="009E5823">
        <w:rPr>
          <w:rFonts w:asciiTheme="minorHAnsi" w:hAnsiTheme="minorHAnsi"/>
        </w:rPr>
        <w:t xml:space="preserve">. </w:t>
      </w:r>
    </w:p>
    <w:p w:rsidR="00BB031D" w:rsidRPr="00305B56" w:rsidRDefault="00840AF9" w:rsidP="00305B56">
      <w:pPr>
        <w:pStyle w:val="ae"/>
        <w:numPr>
          <w:ilvl w:val="0"/>
          <w:numId w:val="2"/>
        </w:numPr>
        <w:spacing w:after="200" w:line="276" w:lineRule="auto"/>
        <w:rPr>
          <w:rFonts w:asciiTheme="minorHAnsi" w:hAnsiTheme="minorHAnsi"/>
          <w:noProof/>
          <w:lang w:eastAsia="ru-RU"/>
        </w:rPr>
      </w:pPr>
      <w:r w:rsidRPr="00305B56">
        <w:rPr>
          <w:rFonts w:asciiTheme="minorHAnsi" w:hAnsiTheme="minorHAnsi"/>
        </w:rPr>
        <w:t xml:space="preserve">- </w:t>
      </w:r>
      <w:r w:rsidR="00F70AE8">
        <w:rPr>
          <w:rFonts w:asciiTheme="minorHAnsi" w:hAnsiTheme="minorHAnsi"/>
        </w:rPr>
        <w:t>Датчик температуры продукта,</w:t>
      </w:r>
      <w:r w:rsidR="00916D2E" w:rsidRPr="00305B56">
        <w:rPr>
          <w:rFonts w:asciiTheme="minorHAnsi" w:hAnsiTheme="minorHAnsi"/>
        </w:rPr>
        <w:t xml:space="preserve"> </w:t>
      </w:r>
      <w:r w:rsidR="007774CE" w:rsidRPr="00305B56">
        <w:rPr>
          <w:rFonts w:asciiTheme="minorHAnsi" w:hAnsiTheme="minorHAnsi"/>
        </w:rPr>
        <w:t>воды в рубашке</w:t>
      </w:r>
      <w:r w:rsidR="00F70AE8">
        <w:rPr>
          <w:rFonts w:asciiTheme="minorHAnsi" w:hAnsiTheme="minorHAnsi"/>
        </w:rPr>
        <w:t xml:space="preserve"> и уровня теплоносителя</w:t>
      </w:r>
      <w:r w:rsidR="007774CE" w:rsidRPr="00305B56">
        <w:rPr>
          <w:rFonts w:asciiTheme="minorHAnsi" w:hAnsiTheme="minorHAnsi"/>
        </w:rPr>
        <w:t>.</w:t>
      </w:r>
    </w:p>
    <w:p w:rsidR="005E6A14" w:rsidRPr="005E6A14" w:rsidRDefault="00BB031D" w:rsidP="008A34EB">
      <w:pPr>
        <w:pStyle w:val="ae"/>
        <w:numPr>
          <w:ilvl w:val="0"/>
          <w:numId w:val="2"/>
        </w:numPr>
        <w:spacing w:after="200" w:line="276" w:lineRule="auto"/>
      </w:pPr>
      <w:r w:rsidRPr="005E6A14">
        <w:rPr>
          <w:rFonts w:asciiTheme="minorHAnsi" w:hAnsiTheme="minorHAnsi"/>
          <w:noProof/>
          <w:lang w:eastAsia="ru-RU"/>
        </w:rPr>
        <w:t xml:space="preserve">- </w:t>
      </w:r>
      <w:r w:rsidR="00305B56" w:rsidRPr="005E6A14">
        <w:rPr>
          <w:rFonts w:asciiTheme="minorHAnsi" w:hAnsiTheme="minorHAnsi"/>
          <w:b/>
          <w:noProof/>
          <w:lang w:eastAsia="ru-RU"/>
        </w:rPr>
        <w:t>Пульт управления</w:t>
      </w:r>
      <w:r w:rsidR="007F3069" w:rsidRPr="005E6A14">
        <w:rPr>
          <w:rFonts w:asciiTheme="minorHAnsi" w:hAnsiTheme="minorHAnsi"/>
          <w:b/>
          <w:noProof/>
          <w:lang w:eastAsia="ru-RU"/>
        </w:rPr>
        <w:t xml:space="preserve"> полный автомат</w:t>
      </w:r>
      <w:r w:rsidR="007F3069" w:rsidRPr="005E6A14">
        <w:rPr>
          <w:rFonts w:asciiTheme="minorHAnsi" w:hAnsiTheme="minorHAnsi"/>
          <w:noProof/>
          <w:lang w:eastAsia="ru-RU"/>
        </w:rPr>
        <w:t xml:space="preserve"> на базе промышленного контроллера с сенсорной панелью с ПИД регулятором и</w:t>
      </w:r>
      <w:r w:rsidR="00305B56" w:rsidRPr="005E6A14">
        <w:rPr>
          <w:rFonts w:asciiTheme="minorHAnsi" w:hAnsiTheme="minorHAnsi"/>
          <w:noProof/>
          <w:lang w:eastAsia="ru-RU"/>
        </w:rPr>
        <w:t xml:space="preserve"> </w:t>
      </w:r>
      <w:r w:rsidR="00E224EF" w:rsidRPr="005E6A14">
        <w:rPr>
          <w:rFonts w:asciiTheme="minorHAnsi" w:hAnsiTheme="minorHAnsi"/>
          <w:noProof/>
          <w:lang w:eastAsia="ru-RU"/>
        </w:rPr>
        <w:t>с воз</w:t>
      </w:r>
      <w:r w:rsidR="007F3069" w:rsidRPr="005E6A14">
        <w:rPr>
          <w:rFonts w:asciiTheme="minorHAnsi" w:hAnsiTheme="minorHAnsi"/>
          <w:noProof/>
          <w:lang w:eastAsia="ru-RU"/>
        </w:rPr>
        <w:t>можностью программирования всех функций Сыроизготовителя такие как температурные режимы, обороты мешалки, направление мешалки, время выдержки и т.п.</w:t>
      </w:r>
      <w:r w:rsidR="00E224EF" w:rsidRPr="007F3069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5E6A14" w:rsidRPr="005E6A14" w:rsidRDefault="005E6A14" w:rsidP="00662C25">
      <w:pPr>
        <w:pStyle w:val="ae"/>
        <w:numPr>
          <w:ilvl w:val="0"/>
          <w:numId w:val="2"/>
        </w:numPr>
        <w:spacing w:after="200" w:line="276" w:lineRule="auto"/>
        <w:rPr>
          <w:rFonts w:asciiTheme="minorHAnsi" w:hAnsiTheme="minorHAnsi"/>
          <w:noProof/>
          <w:sz w:val="24"/>
          <w:lang w:eastAsia="ru-RU"/>
        </w:rPr>
      </w:pPr>
      <w:r w:rsidRPr="005E6A14">
        <w:rPr>
          <w:rFonts w:ascii="Times New Roman" w:hAnsi="Times New Roman"/>
          <w:b/>
          <w:noProof/>
          <w:sz w:val="24"/>
          <w:szCs w:val="24"/>
          <w:lang w:eastAsia="ru-RU"/>
        </w:rPr>
        <w:t>Либо</w:t>
      </w:r>
      <w:r w:rsidRPr="005E6A14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5E6A14">
        <w:t>Шкаф управления</w:t>
      </w:r>
      <w:r>
        <w:t xml:space="preserve"> </w:t>
      </w:r>
      <w:r w:rsidRPr="005E6A14">
        <w:rPr>
          <w:b/>
        </w:rPr>
        <w:t>полуавтомат</w:t>
      </w:r>
      <w:r w:rsidRPr="005E6A14">
        <w:t xml:space="preserve"> с задаваемым циклом нагрева, выдержки и охлаждения</w:t>
      </w:r>
    </w:p>
    <w:p w:rsidR="005E6A14" w:rsidRPr="005E6A14" w:rsidRDefault="005E6A14" w:rsidP="00662C25">
      <w:pPr>
        <w:pStyle w:val="ae"/>
        <w:numPr>
          <w:ilvl w:val="0"/>
          <w:numId w:val="2"/>
        </w:numPr>
        <w:spacing w:after="200" w:line="276" w:lineRule="auto"/>
        <w:rPr>
          <w:rFonts w:asciiTheme="minorHAnsi" w:hAnsiTheme="minorHAnsi"/>
          <w:noProof/>
          <w:sz w:val="24"/>
          <w:lang w:eastAsia="ru-RU"/>
        </w:rPr>
      </w:pPr>
      <w:r w:rsidRPr="005E6A14">
        <w:rPr>
          <w:rFonts w:ascii="Times New Roman" w:hAnsi="Times New Roman"/>
          <w:noProof/>
          <w:sz w:val="24"/>
          <w:szCs w:val="24"/>
          <w:lang w:eastAsia="ru-RU"/>
        </w:rPr>
        <w:t xml:space="preserve">Либо шкаф управления </w:t>
      </w:r>
      <w:r w:rsidRPr="005E6A14">
        <w:rPr>
          <w:rFonts w:ascii="Times New Roman" w:hAnsi="Times New Roman"/>
          <w:b/>
          <w:noProof/>
          <w:sz w:val="24"/>
          <w:szCs w:val="24"/>
          <w:lang w:eastAsia="ru-RU"/>
        </w:rPr>
        <w:t>стандарт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5E6A14">
        <w:rPr>
          <w:rFonts w:ascii="Times New Roman" w:hAnsi="Times New Roman"/>
          <w:noProof/>
          <w:sz w:val="24"/>
          <w:szCs w:val="24"/>
          <w:lang w:eastAsia="ru-RU"/>
        </w:rPr>
        <w:t>с термоконтроллером 2 ТРМ 1 с задаваемой температурой нагрева и ее поддержанием</w:t>
      </w:r>
    </w:p>
    <w:p w:rsidR="00E6119E" w:rsidRDefault="00E6119E" w:rsidP="00E6119E">
      <w:pPr>
        <w:pStyle w:val="ae"/>
        <w:spacing w:after="200" w:line="276" w:lineRule="auto"/>
        <w:ind w:left="0"/>
        <w:rPr>
          <w:rFonts w:ascii="Times New Roman" w:hAnsi="Times New Roman"/>
          <w:noProof/>
          <w:lang w:eastAsia="ru-RU"/>
        </w:rPr>
      </w:pPr>
    </w:p>
    <w:p w:rsidR="00E6119E" w:rsidRDefault="00E6119E" w:rsidP="00E6119E">
      <w:pPr>
        <w:pStyle w:val="ae"/>
        <w:spacing w:after="200" w:line="276" w:lineRule="auto"/>
        <w:ind w:left="0"/>
        <w:rPr>
          <w:rFonts w:ascii="Times New Roman" w:hAnsi="Times New Roman"/>
          <w:noProof/>
          <w:lang w:eastAsia="ru-RU"/>
        </w:rPr>
      </w:pPr>
    </w:p>
    <w:p w:rsidR="00E6119E" w:rsidRDefault="00D8712D" w:rsidP="00E6119E">
      <w:pPr>
        <w:pStyle w:val="ae"/>
        <w:spacing w:after="200" w:line="276" w:lineRule="auto"/>
        <w:ind w:left="0"/>
      </w:pPr>
      <w:r>
        <w:rPr>
          <w:noProof/>
          <w:lang w:eastAsia="ru-RU"/>
        </w:rPr>
        <w:drawing>
          <wp:inline distT="0" distB="0" distL="0" distR="0">
            <wp:extent cx="6286500" cy="4448175"/>
            <wp:effectExtent l="0" t="0" r="0" b="9525"/>
            <wp:docPr id="4" name="Рисунок 4" descr="\\192.168.0.111\обмен\Обмен Менеджеров\Габаритные чертежи изделий и оборудования\Сыроварни\сыроварня 300л\HOMOL 03300 Сыроизготовитель ( СИ-300)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11\обмен\Обмен Менеджеров\Габаритные чертежи изделий и оборудования\Сыроварни\сыроварня 300л\HOMOL 03300 Сыроизготовитель ( СИ-300) 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19E" w:rsidRPr="00840AF9" w:rsidRDefault="00E6119E" w:rsidP="00E6119E">
      <w:pPr>
        <w:pStyle w:val="ae"/>
        <w:spacing w:after="200" w:line="276" w:lineRule="auto"/>
        <w:ind w:left="0"/>
      </w:pPr>
      <w:r>
        <w:t>Чертеж условный, для понимания общего конструктива и габаритов*</w:t>
      </w:r>
    </w:p>
    <w:p w:rsidR="00E6119E" w:rsidRDefault="00E6119E" w:rsidP="00840AF9">
      <w:pPr>
        <w:pStyle w:val="ae"/>
        <w:spacing w:after="200" w:line="276" w:lineRule="auto"/>
        <w:ind w:left="0"/>
        <w:rPr>
          <w:rFonts w:ascii="Times New Roman" w:hAnsi="Times New Roman"/>
          <w:noProof/>
          <w:lang w:eastAsia="ru-RU"/>
        </w:rPr>
      </w:pPr>
    </w:p>
    <w:p w:rsidR="005E6A14" w:rsidRDefault="005E6A14" w:rsidP="005E6A14">
      <w:pPr>
        <w:pStyle w:val="ae"/>
        <w:spacing w:after="200" w:line="276" w:lineRule="auto"/>
        <w:ind w:left="0"/>
      </w:pPr>
      <w:r w:rsidRPr="00142F03">
        <w:t>Срок изгото</w:t>
      </w:r>
      <w:r w:rsidR="00BB291E">
        <w:t>вления оборудования – 20</w:t>
      </w:r>
      <w:r w:rsidRPr="00142F03">
        <w:t xml:space="preserve"> рабочих дней.</w:t>
      </w:r>
    </w:p>
    <w:p w:rsidR="005E6A14" w:rsidRDefault="005E6A14" w:rsidP="005E6A14">
      <w:pPr>
        <w:pStyle w:val="ae"/>
        <w:spacing w:after="200" w:line="276" w:lineRule="auto"/>
        <w:ind w:left="0"/>
      </w:pPr>
      <w:r>
        <w:t>Оплата – 70/30%</w:t>
      </w:r>
    </w:p>
    <w:p w:rsidR="005E6A14" w:rsidRDefault="005E6A14" w:rsidP="005E6A14">
      <w:pPr>
        <w:pStyle w:val="ae"/>
        <w:spacing w:after="200" w:line="276" w:lineRule="auto"/>
        <w:ind w:left="0"/>
      </w:pPr>
      <w:r>
        <w:t>Гарантия – 12 месяцев</w:t>
      </w:r>
    </w:p>
    <w:p w:rsidR="005E6A14" w:rsidRDefault="00BB291E" w:rsidP="005E6A14">
      <w:pPr>
        <w:pStyle w:val="ae"/>
        <w:spacing w:after="200" w:line="276" w:lineRule="auto"/>
        <w:ind w:left="0"/>
        <w:rPr>
          <w:rFonts w:ascii="Times New Roman" w:hAnsi="Times New Roman"/>
          <w:noProof/>
          <w:lang w:eastAsia="ru-RU"/>
        </w:rPr>
      </w:pPr>
      <w:r>
        <w:t xml:space="preserve">С Уважением </w:t>
      </w:r>
      <w:r w:rsidR="005E6A14">
        <w:t>ООО «ЗАВОД ТЕХТАНК»</w:t>
      </w:r>
      <w:r w:rsidR="005E6A14" w:rsidRPr="009E5823">
        <w:rPr>
          <w:rFonts w:ascii="Times New Roman" w:hAnsi="Times New Roman"/>
          <w:noProof/>
          <w:lang w:eastAsia="ru-RU"/>
        </w:rPr>
        <w:t xml:space="preserve"> </w:t>
      </w:r>
    </w:p>
    <w:p w:rsidR="00840AF9" w:rsidRDefault="00BB291E" w:rsidP="00840AF9">
      <w:pPr>
        <w:pStyle w:val="ae"/>
        <w:spacing w:after="200" w:line="276" w:lineRule="auto"/>
        <w:ind w:left="0"/>
      </w:pPr>
      <w:r>
        <w:t>Тел. 8-800-200-47-73 (звонок по России бесплатный)</w:t>
      </w:r>
      <w:bookmarkStart w:id="0" w:name="_GoBack"/>
      <w:bookmarkEnd w:id="0"/>
    </w:p>
    <w:sectPr w:rsidR="00840AF9" w:rsidSect="0009232D">
      <w:headerReference w:type="even" r:id="rId10"/>
      <w:footerReference w:type="default" r:id="rId11"/>
      <w:headerReference w:type="first" r:id="rId12"/>
      <w:pgSz w:w="11906" w:h="16838"/>
      <w:pgMar w:top="1134" w:right="851" w:bottom="1134" w:left="113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9C8" w:rsidRDefault="004819C8" w:rsidP="00F12B40">
      <w:pPr>
        <w:spacing w:after="0" w:line="240" w:lineRule="auto"/>
      </w:pPr>
      <w:r>
        <w:separator/>
      </w:r>
    </w:p>
  </w:endnote>
  <w:endnote w:type="continuationSeparator" w:id="0">
    <w:p w:rsidR="004819C8" w:rsidRDefault="004819C8" w:rsidP="00F1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9F" w:rsidRDefault="00DB789F" w:rsidP="0009232D">
    <w:pPr>
      <w:pBdr>
        <w:bottom w:val="single" w:sz="12" w:space="0" w:color="808080"/>
      </w:pBdr>
      <w:spacing w:after="0"/>
    </w:pPr>
  </w:p>
  <w:p w:rsidR="00DB789F" w:rsidRDefault="00DB789F" w:rsidP="0009232D">
    <w:pPr>
      <w:spacing w:after="0" w:line="240" w:lineRule="auto"/>
      <w:rPr>
        <w:rFonts w:ascii="Cambria" w:hAnsi="Cambria" w:cs="Cambria"/>
        <w:color w:val="000000"/>
      </w:rPr>
    </w:pPr>
    <w:r>
      <w:t xml:space="preserve">                                                                                                                 </w:t>
    </w:r>
  </w:p>
  <w:p w:rsidR="00DB789F" w:rsidRDefault="00DB789F" w:rsidP="0009232D">
    <w:pPr>
      <w:tabs>
        <w:tab w:val="right" w:pos="9921"/>
      </w:tabs>
      <w:spacing w:after="0" w:line="240" w:lineRule="auto"/>
      <w:rPr>
        <w:rFonts w:cs="Calibri"/>
        <w:color w:val="000000"/>
      </w:rPr>
    </w:pPr>
  </w:p>
  <w:p w:rsidR="00DB789F" w:rsidRDefault="00DB78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9C8" w:rsidRDefault="004819C8" w:rsidP="00F12B40">
      <w:pPr>
        <w:spacing w:after="0" w:line="240" w:lineRule="auto"/>
      </w:pPr>
      <w:r>
        <w:separator/>
      </w:r>
    </w:p>
  </w:footnote>
  <w:footnote w:type="continuationSeparator" w:id="0">
    <w:p w:rsidR="004819C8" w:rsidRDefault="004819C8" w:rsidP="00F12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9F" w:rsidRDefault="00BB291E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0079" o:spid="_x0000_s2049" type="#_x0000_t75" style="position:absolute;margin-left:0;margin-top:0;width:496pt;height:366.2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9F" w:rsidRDefault="00BB291E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0078" o:spid="_x0000_s2051" type="#_x0000_t75" style="position:absolute;margin-left:0;margin-top:0;width:496pt;height:366.2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30BE"/>
    <w:multiLevelType w:val="hybridMultilevel"/>
    <w:tmpl w:val="541883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1E691B"/>
    <w:multiLevelType w:val="hybridMultilevel"/>
    <w:tmpl w:val="1E12F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F205B"/>
    <w:multiLevelType w:val="hybridMultilevel"/>
    <w:tmpl w:val="B5A2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40"/>
    <w:rsid w:val="0002277F"/>
    <w:rsid w:val="00045531"/>
    <w:rsid w:val="000616AC"/>
    <w:rsid w:val="0009232D"/>
    <w:rsid w:val="000C054D"/>
    <w:rsid w:val="000E29CA"/>
    <w:rsid w:val="000F1363"/>
    <w:rsid w:val="000F3E5A"/>
    <w:rsid w:val="001019FF"/>
    <w:rsid w:val="0010230E"/>
    <w:rsid w:val="001241AC"/>
    <w:rsid w:val="001241E2"/>
    <w:rsid w:val="00141225"/>
    <w:rsid w:val="00142F03"/>
    <w:rsid w:val="00151BDA"/>
    <w:rsid w:val="00161341"/>
    <w:rsid w:val="00184E63"/>
    <w:rsid w:val="001911FF"/>
    <w:rsid w:val="001B2E92"/>
    <w:rsid w:val="001C0BEA"/>
    <w:rsid w:val="00251C4E"/>
    <w:rsid w:val="00261AA1"/>
    <w:rsid w:val="00274550"/>
    <w:rsid w:val="002A326E"/>
    <w:rsid w:val="002D73E2"/>
    <w:rsid w:val="00301BDB"/>
    <w:rsid w:val="00304B08"/>
    <w:rsid w:val="00305B56"/>
    <w:rsid w:val="00332C81"/>
    <w:rsid w:val="00337FA5"/>
    <w:rsid w:val="0034320C"/>
    <w:rsid w:val="00355BBE"/>
    <w:rsid w:val="00391FD2"/>
    <w:rsid w:val="003A15F8"/>
    <w:rsid w:val="003C1E8E"/>
    <w:rsid w:val="003D3AA1"/>
    <w:rsid w:val="003F1222"/>
    <w:rsid w:val="003F69E2"/>
    <w:rsid w:val="003F7F0F"/>
    <w:rsid w:val="004235A3"/>
    <w:rsid w:val="00427335"/>
    <w:rsid w:val="004327FF"/>
    <w:rsid w:val="00436267"/>
    <w:rsid w:val="00446909"/>
    <w:rsid w:val="00461051"/>
    <w:rsid w:val="0046279A"/>
    <w:rsid w:val="00465032"/>
    <w:rsid w:val="00465367"/>
    <w:rsid w:val="004762F1"/>
    <w:rsid w:val="00481318"/>
    <w:rsid w:val="004819C8"/>
    <w:rsid w:val="0049031B"/>
    <w:rsid w:val="00497AF8"/>
    <w:rsid w:val="004B5FCF"/>
    <w:rsid w:val="004E5A96"/>
    <w:rsid w:val="00501FDE"/>
    <w:rsid w:val="00515774"/>
    <w:rsid w:val="0052630F"/>
    <w:rsid w:val="00564060"/>
    <w:rsid w:val="00595386"/>
    <w:rsid w:val="005A0022"/>
    <w:rsid w:val="005C3758"/>
    <w:rsid w:val="005D374C"/>
    <w:rsid w:val="005D6A97"/>
    <w:rsid w:val="005E02BF"/>
    <w:rsid w:val="005E6A14"/>
    <w:rsid w:val="006018AC"/>
    <w:rsid w:val="006156E4"/>
    <w:rsid w:val="0066688B"/>
    <w:rsid w:val="00681C5F"/>
    <w:rsid w:val="0068622D"/>
    <w:rsid w:val="006A7C18"/>
    <w:rsid w:val="006A7CF4"/>
    <w:rsid w:val="006D2BB7"/>
    <w:rsid w:val="006D3B34"/>
    <w:rsid w:val="0072409A"/>
    <w:rsid w:val="007264FD"/>
    <w:rsid w:val="00760F32"/>
    <w:rsid w:val="00764214"/>
    <w:rsid w:val="0076519E"/>
    <w:rsid w:val="00774CA7"/>
    <w:rsid w:val="007774CE"/>
    <w:rsid w:val="007A3899"/>
    <w:rsid w:val="007C61C2"/>
    <w:rsid w:val="007D73E5"/>
    <w:rsid w:val="007F1FFF"/>
    <w:rsid w:val="007F3069"/>
    <w:rsid w:val="00840AF9"/>
    <w:rsid w:val="008420EF"/>
    <w:rsid w:val="00870A82"/>
    <w:rsid w:val="008748EB"/>
    <w:rsid w:val="00885454"/>
    <w:rsid w:val="00893347"/>
    <w:rsid w:val="008C71EA"/>
    <w:rsid w:val="009147EB"/>
    <w:rsid w:val="00916D2E"/>
    <w:rsid w:val="009219EE"/>
    <w:rsid w:val="00926A4B"/>
    <w:rsid w:val="009451DC"/>
    <w:rsid w:val="0095631E"/>
    <w:rsid w:val="009577E7"/>
    <w:rsid w:val="009A136E"/>
    <w:rsid w:val="009A1E58"/>
    <w:rsid w:val="009E5823"/>
    <w:rsid w:val="009F6A63"/>
    <w:rsid w:val="00A0437E"/>
    <w:rsid w:val="00A0493A"/>
    <w:rsid w:val="00A164F4"/>
    <w:rsid w:val="00A32A41"/>
    <w:rsid w:val="00A45172"/>
    <w:rsid w:val="00A60203"/>
    <w:rsid w:val="00A92E86"/>
    <w:rsid w:val="00AA033E"/>
    <w:rsid w:val="00AB2EE0"/>
    <w:rsid w:val="00AE052A"/>
    <w:rsid w:val="00AE4E47"/>
    <w:rsid w:val="00AE5108"/>
    <w:rsid w:val="00B16909"/>
    <w:rsid w:val="00B5596C"/>
    <w:rsid w:val="00B61E5E"/>
    <w:rsid w:val="00B626BC"/>
    <w:rsid w:val="00BB031D"/>
    <w:rsid w:val="00BB291E"/>
    <w:rsid w:val="00BC4246"/>
    <w:rsid w:val="00BF395C"/>
    <w:rsid w:val="00C24693"/>
    <w:rsid w:val="00C274D4"/>
    <w:rsid w:val="00C53EA8"/>
    <w:rsid w:val="00C570CB"/>
    <w:rsid w:val="00C75D7C"/>
    <w:rsid w:val="00CC5EEA"/>
    <w:rsid w:val="00CD2C22"/>
    <w:rsid w:val="00D3495E"/>
    <w:rsid w:val="00D5072A"/>
    <w:rsid w:val="00D8712D"/>
    <w:rsid w:val="00DA0244"/>
    <w:rsid w:val="00DB789F"/>
    <w:rsid w:val="00DC7AA3"/>
    <w:rsid w:val="00DE21C6"/>
    <w:rsid w:val="00DF5854"/>
    <w:rsid w:val="00E1372D"/>
    <w:rsid w:val="00E224EF"/>
    <w:rsid w:val="00E2543C"/>
    <w:rsid w:val="00E6119E"/>
    <w:rsid w:val="00E77BAD"/>
    <w:rsid w:val="00E85657"/>
    <w:rsid w:val="00E91761"/>
    <w:rsid w:val="00E919E0"/>
    <w:rsid w:val="00E97507"/>
    <w:rsid w:val="00EC3150"/>
    <w:rsid w:val="00EC6BF6"/>
    <w:rsid w:val="00ED43B8"/>
    <w:rsid w:val="00EE7302"/>
    <w:rsid w:val="00EF789E"/>
    <w:rsid w:val="00F030B5"/>
    <w:rsid w:val="00F12B40"/>
    <w:rsid w:val="00F2110B"/>
    <w:rsid w:val="00F27803"/>
    <w:rsid w:val="00F35191"/>
    <w:rsid w:val="00F70AE8"/>
    <w:rsid w:val="00F8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76712C2"/>
  <w15:docId w15:val="{E2571E07-7809-4DF8-A857-EA7F82A0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1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12B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F1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F12B40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1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F12B40"/>
    <w:rPr>
      <w:rFonts w:cs="Times New Roman"/>
    </w:rPr>
  </w:style>
  <w:style w:type="table" w:styleId="a9">
    <w:name w:val="Table Grid"/>
    <w:basedOn w:val="a1"/>
    <w:uiPriority w:val="99"/>
    <w:rsid w:val="00C274D4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semiHidden/>
    <w:rsid w:val="00C274D4"/>
    <w:pPr>
      <w:spacing w:after="0" w:line="240" w:lineRule="auto"/>
      <w:ind w:firstLine="489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styleId="ab">
    <w:name w:val="Body Text"/>
    <w:basedOn w:val="a"/>
    <w:link w:val="ac"/>
    <w:uiPriority w:val="99"/>
    <w:rsid w:val="00D3495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D3495E"/>
    <w:rPr>
      <w:rFonts w:ascii="Times New Roman" w:hAnsi="Times New Roman" w:cs="Times New Roman"/>
      <w:sz w:val="24"/>
    </w:rPr>
  </w:style>
  <w:style w:type="character" w:styleId="ad">
    <w:name w:val="Strong"/>
    <w:uiPriority w:val="99"/>
    <w:qFormat/>
    <w:rsid w:val="00D3495E"/>
    <w:rPr>
      <w:rFonts w:cs="Times New Roman"/>
      <w:b/>
      <w:bCs/>
    </w:rPr>
  </w:style>
  <w:style w:type="paragraph" w:customStyle="1" w:styleId="TableContents">
    <w:name w:val="Table Contents"/>
    <w:basedOn w:val="a"/>
    <w:uiPriority w:val="99"/>
    <w:rsid w:val="00ED43B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ED43B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uiPriority w:val="99"/>
    <w:rsid w:val="00161341"/>
    <w:rPr>
      <w:rFonts w:cs="Times New Roman"/>
    </w:rPr>
  </w:style>
  <w:style w:type="paragraph" w:styleId="ae">
    <w:name w:val="List Paragraph"/>
    <w:basedOn w:val="a"/>
    <w:uiPriority w:val="34"/>
    <w:qFormat/>
    <w:rsid w:val="007774CE"/>
    <w:pPr>
      <w:spacing w:after="160" w:line="259" w:lineRule="auto"/>
      <w:ind w:left="720"/>
      <w:contextualSpacing/>
    </w:pPr>
  </w:style>
  <w:style w:type="paragraph" w:styleId="af">
    <w:name w:val="No Spacing"/>
    <w:uiPriority w:val="1"/>
    <w:qFormat/>
    <w:rsid w:val="00BC42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7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1112-1111111</dc:creator>
  <cp:keywords/>
  <dc:description/>
  <cp:lastModifiedBy>Администратор</cp:lastModifiedBy>
  <cp:revision>2</cp:revision>
  <cp:lastPrinted>2016-02-05T09:18:00Z</cp:lastPrinted>
  <dcterms:created xsi:type="dcterms:W3CDTF">2018-11-22T11:27:00Z</dcterms:created>
  <dcterms:modified xsi:type="dcterms:W3CDTF">2018-11-22T11:27:00Z</dcterms:modified>
</cp:coreProperties>
</file>